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D4BF" w14:textId="5447B59A" w:rsidR="00571D34" w:rsidRPr="009A2A30" w:rsidRDefault="00571D34" w:rsidP="00571D3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  <w:bookmarkStart w:id="0" w:name="_Hlk216553149"/>
      <w:r w:rsidRPr="009A2A30">
        <w:rPr>
          <w:rFonts w:ascii="Arial" w:hAnsi="Arial" w:cs="Arial"/>
          <w:sz w:val="24"/>
          <w:szCs w:val="24"/>
          <w:lang w:val="hr-HR"/>
        </w:rPr>
        <w:t xml:space="preserve">Temeljem članka </w:t>
      </w:r>
      <w:r w:rsidR="008F250F">
        <w:rPr>
          <w:rFonts w:ascii="Arial" w:hAnsi="Arial" w:cs="Arial"/>
          <w:sz w:val="24"/>
          <w:szCs w:val="24"/>
          <w:lang w:val="hr-HR"/>
        </w:rPr>
        <w:t>9</w:t>
      </w:r>
      <w:r w:rsidRPr="009A2A30">
        <w:rPr>
          <w:rFonts w:ascii="Arial" w:hAnsi="Arial" w:cs="Arial"/>
          <w:sz w:val="24"/>
          <w:szCs w:val="24"/>
          <w:lang w:val="hr-HR"/>
        </w:rPr>
        <w:t xml:space="preserve">. stavka </w:t>
      </w:r>
      <w:r w:rsidR="008F250F">
        <w:rPr>
          <w:rFonts w:ascii="Arial" w:hAnsi="Arial" w:cs="Arial"/>
          <w:sz w:val="24"/>
          <w:szCs w:val="24"/>
          <w:lang w:val="hr-HR"/>
        </w:rPr>
        <w:t>3</w:t>
      </w:r>
      <w:r w:rsidRPr="009A2A30">
        <w:rPr>
          <w:rFonts w:ascii="Arial" w:hAnsi="Arial" w:cs="Arial"/>
          <w:sz w:val="24"/>
          <w:szCs w:val="24"/>
          <w:lang w:val="hr-HR"/>
        </w:rPr>
        <w:t xml:space="preserve">. Zakona o fiskalizaciji </w:t>
      </w:r>
      <w:bookmarkEnd w:id="0"/>
      <w:r w:rsidRPr="009A2A30">
        <w:rPr>
          <w:rFonts w:ascii="Arial" w:hAnsi="Arial" w:cs="Arial"/>
          <w:sz w:val="24"/>
          <w:szCs w:val="24"/>
          <w:lang w:val="hr-HR"/>
        </w:rPr>
        <w:t xml:space="preserve">(Narodne Novine, broj </w:t>
      </w:r>
      <w:r>
        <w:rPr>
          <w:rFonts w:ascii="Arial" w:hAnsi="Arial" w:cs="Arial"/>
          <w:sz w:val="24"/>
          <w:szCs w:val="24"/>
          <w:lang w:val="hr-HR"/>
        </w:rPr>
        <w:t>89/25</w:t>
      </w:r>
      <w:r w:rsidRPr="009A2A30">
        <w:rPr>
          <w:rFonts w:ascii="Arial" w:hAnsi="Arial" w:cs="Arial"/>
          <w:sz w:val="24"/>
          <w:szCs w:val="24"/>
          <w:lang w:val="hr-HR"/>
        </w:rPr>
        <w:t xml:space="preserve">), </w:t>
      </w:r>
      <w:r w:rsidRPr="009A2A30">
        <w:rPr>
          <w:rFonts w:ascii="Arial" w:hAnsi="Arial" w:cs="Arial"/>
          <w:i/>
          <w:color w:val="0070C0"/>
          <w:sz w:val="24"/>
          <w:szCs w:val="24"/>
          <w:lang w:val="hr-HR"/>
        </w:rPr>
        <w:t>naziv obrta ili društva, adresa, OIB:</w:t>
      </w:r>
      <w:r w:rsidRPr="009A2A30">
        <w:rPr>
          <w:rFonts w:ascii="Arial" w:hAnsi="Arial" w:cs="Arial"/>
          <w:sz w:val="24"/>
          <w:szCs w:val="24"/>
          <w:lang w:val="hr-HR"/>
        </w:rPr>
        <w:t xml:space="preserve">, kojeg zastupa </w:t>
      </w:r>
      <w:r w:rsidRPr="009A2A30">
        <w:rPr>
          <w:rFonts w:ascii="Arial" w:hAnsi="Arial" w:cs="Arial"/>
          <w:color w:val="0070C0"/>
          <w:sz w:val="24"/>
          <w:szCs w:val="24"/>
          <w:lang w:val="hr-HR"/>
        </w:rPr>
        <w:t>ime, OIB:</w:t>
      </w:r>
      <w:r w:rsidRPr="009A2A30">
        <w:rPr>
          <w:rFonts w:ascii="Arial" w:hAnsi="Arial" w:cs="Arial"/>
          <w:sz w:val="24"/>
          <w:szCs w:val="24"/>
          <w:lang w:val="hr-HR"/>
        </w:rPr>
        <w:t xml:space="preserve"> donosi sljedeću:</w:t>
      </w:r>
    </w:p>
    <w:p w14:paraId="45374998" w14:textId="77777777" w:rsidR="00B676D9" w:rsidRPr="00044538" w:rsidRDefault="00B676D9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50F265B" w14:textId="77777777" w:rsidR="00B676D9" w:rsidRPr="00044538" w:rsidRDefault="00B676D9" w:rsidP="00B676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44538">
        <w:rPr>
          <w:rFonts w:ascii="Arial" w:hAnsi="Arial" w:cs="Arial"/>
          <w:b/>
          <w:bCs/>
          <w:sz w:val="24"/>
          <w:szCs w:val="24"/>
        </w:rPr>
        <w:t>ODLUKU</w:t>
      </w:r>
    </w:p>
    <w:p w14:paraId="613F5E9A" w14:textId="77777777" w:rsidR="00B676D9" w:rsidRPr="00044538" w:rsidRDefault="00B676D9" w:rsidP="00B676D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044538">
        <w:rPr>
          <w:rFonts w:ascii="Arial" w:hAnsi="Arial" w:cs="Arial"/>
          <w:b/>
          <w:bCs/>
          <w:sz w:val="24"/>
          <w:szCs w:val="24"/>
        </w:rPr>
        <w:t xml:space="preserve">o </w:t>
      </w:r>
      <w:proofErr w:type="spellStart"/>
      <w:r w:rsidRPr="00044538">
        <w:rPr>
          <w:rFonts w:ascii="Arial" w:hAnsi="Arial" w:cs="Arial"/>
          <w:b/>
          <w:bCs/>
          <w:sz w:val="24"/>
          <w:szCs w:val="24"/>
        </w:rPr>
        <w:t>pravilima</w:t>
      </w:r>
      <w:proofErr w:type="spellEnd"/>
      <w:r w:rsidRPr="000445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4538">
        <w:rPr>
          <w:rFonts w:ascii="Arial" w:hAnsi="Arial" w:cs="Arial"/>
          <w:b/>
          <w:bCs/>
          <w:sz w:val="24"/>
          <w:szCs w:val="24"/>
        </w:rPr>
        <w:t>slijednosti</w:t>
      </w:r>
      <w:proofErr w:type="spellEnd"/>
      <w:r w:rsidRPr="000445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4538">
        <w:rPr>
          <w:rFonts w:ascii="Arial" w:hAnsi="Arial" w:cs="Arial"/>
          <w:b/>
          <w:bCs/>
          <w:sz w:val="24"/>
          <w:szCs w:val="24"/>
        </w:rPr>
        <w:t>numeričkih</w:t>
      </w:r>
      <w:proofErr w:type="spellEnd"/>
      <w:r w:rsidRPr="000445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4538">
        <w:rPr>
          <w:rFonts w:ascii="Arial" w:hAnsi="Arial" w:cs="Arial"/>
          <w:b/>
          <w:bCs/>
          <w:sz w:val="24"/>
          <w:szCs w:val="24"/>
        </w:rPr>
        <w:t>brojeva</w:t>
      </w:r>
      <w:proofErr w:type="spellEnd"/>
      <w:r w:rsidRPr="000445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4538">
        <w:rPr>
          <w:rFonts w:ascii="Arial" w:hAnsi="Arial" w:cs="Arial"/>
          <w:b/>
          <w:bCs/>
          <w:sz w:val="24"/>
          <w:szCs w:val="24"/>
        </w:rPr>
        <w:t>računa</w:t>
      </w:r>
      <w:proofErr w:type="spellEnd"/>
      <w:r w:rsidRPr="00044538">
        <w:rPr>
          <w:rFonts w:ascii="Arial" w:hAnsi="Arial" w:cs="Arial"/>
          <w:b/>
          <w:bCs/>
          <w:sz w:val="24"/>
          <w:szCs w:val="24"/>
        </w:rPr>
        <w:t xml:space="preserve">, o </w:t>
      </w:r>
      <w:proofErr w:type="spellStart"/>
      <w:r w:rsidRPr="00044538">
        <w:rPr>
          <w:rFonts w:ascii="Arial" w:hAnsi="Arial" w:cs="Arial"/>
          <w:b/>
          <w:bCs/>
          <w:sz w:val="24"/>
          <w:szCs w:val="24"/>
        </w:rPr>
        <w:t>poslovnom</w:t>
      </w:r>
      <w:proofErr w:type="spellEnd"/>
      <w:r w:rsidRPr="000445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4538">
        <w:rPr>
          <w:rFonts w:ascii="Arial" w:hAnsi="Arial" w:cs="Arial"/>
          <w:b/>
          <w:bCs/>
          <w:sz w:val="24"/>
          <w:szCs w:val="24"/>
        </w:rPr>
        <w:t>prostoru</w:t>
      </w:r>
      <w:proofErr w:type="spellEnd"/>
      <w:r w:rsidRPr="0004453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44538">
        <w:rPr>
          <w:rFonts w:ascii="Arial" w:hAnsi="Arial" w:cs="Arial"/>
          <w:b/>
          <w:bCs/>
          <w:sz w:val="24"/>
          <w:szCs w:val="24"/>
        </w:rPr>
        <w:t>oznaci</w:t>
      </w:r>
      <w:proofErr w:type="spellEnd"/>
      <w:r w:rsidR="00044538" w:rsidRPr="000445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4538">
        <w:rPr>
          <w:rFonts w:ascii="Arial" w:hAnsi="Arial" w:cs="Arial"/>
          <w:b/>
          <w:bCs/>
          <w:sz w:val="24"/>
          <w:szCs w:val="24"/>
        </w:rPr>
        <w:t>poslovnog</w:t>
      </w:r>
      <w:proofErr w:type="spellEnd"/>
      <w:r w:rsidRPr="000445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4538">
        <w:rPr>
          <w:rFonts w:ascii="Arial" w:hAnsi="Arial" w:cs="Arial"/>
          <w:b/>
          <w:bCs/>
          <w:sz w:val="24"/>
          <w:szCs w:val="24"/>
        </w:rPr>
        <w:t>prostora</w:t>
      </w:r>
      <w:proofErr w:type="spellEnd"/>
      <w:r w:rsidRPr="00044538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044538">
        <w:rPr>
          <w:rFonts w:ascii="Arial" w:hAnsi="Arial" w:cs="Arial"/>
          <w:b/>
          <w:bCs/>
          <w:sz w:val="24"/>
          <w:szCs w:val="24"/>
        </w:rPr>
        <w:t>operatera</w:t>
      </w:r>
      <w:proofErr w:type="spellEnd"/>
      <w:r w:rsidRPr="00044538">
        <w:rPr>
          <w:rFonts w:ascii="Arial" w:hAnsi="Arial" w:cs="Arial"/>
          <w:b/>
          <w:bCs/>
          <w:sz w:val="24"/>
          <w:szCs w:val="24"/>
        </w:rPr>
        <w:t xml:space="preserve"> na </w:t>
      </w:r>
      <w:proofErr w:type="spellStart"/>
      <w:r w:rsidRPr="00044538">
        <w:rPr>
          <w:rFonts w:ascii="Arial" w:hAnsi="Arial" w:cs="Arial"/>
          <w:b/>
          <w:bCs/>
          <w:sz w:val="24"/>
          <w:szCs w:val="24"/>
        </w:rPr>
        <w:t>naplatnom</w:t>
      </w:r>
      <w:proofErr w:type="spellEnd"/>
      <w:r w:rsidRPr="0004453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4538">
        <w:rPr>
          <w:rFonts w:ascii="Arial" w:hAnsi="Arial" w:cs="Arial"/>
          <w:b/>
          <w:bCs/>
          <w:sz w:val="24"/>
          <w:szCs w:val="24"/>
        </w:rPr>
        <w:t>uređaju</w:t>
      </w:r>
      <w:proofErr w:type="spellEnd"/>
    </w:p>
    <w:p w14:paraId="571D295D" w14:textId="77777777" w:rsidR="00B676D9" w:rsidRPr="00044538" w:rsidRDefault="00B676D9" w:rsidP="00B676D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5E71D182" w14:textId="77777777" w:rsidR="00571D34" w:rsidRPr="009A2A30" w:rsidRDefault="00571D34" w:rsidP="00571D3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I.</w:t>
      </w:r>
    </w:p>
    <w:p w14:paraId="4F7F5EB0" w14:textId="77777777" w:rsidR="00571D34" w:rsidRPr="009A2A30" w:rsidRDefault="00571D34" w:rsidP="00571D3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Ovom Odlukom uređuje se slijednost numeričkih brojeva računa, opis poslovnog prostora s pripadajućom adresom i oznakom, te opis operatera na naplatnom uređaju i radno vrijeme.</w:t>
      </w:r>
      <w:r>
        <w:rPr>
          <w:rFonts w:ascii="Arial" w:hAnsi="Arial" w:cs="Arial"/>
          <w:sz w:val="24"/>
          <w:szCs w:val="24"/>
          <w:lang w:val="hr-HR"/>
        </w:rPr>
        <w:br/>
      </w:r>
    </w:p>
    <w:p w14:paraId="64606671" w14:textId="77777777" w:rsidR="00571D34" w:rsidRPr="009A2A30" w:rsidRDefault="00571D34" w:rsidP="00571D3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II.</w:t>
      </w:r>
    </w:p>
    <w:p w14:paraId="6146FB74" w14:textId="77777777" w:rsidR="00571D34" w:rsidRPr="009A2A30" w:rsidRDefault="00571D34" w:rsidP="00571D3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Numerički broj računa u poslovnom prostoru počinje s početkom kalendarske godine, na dan 1. siječnja, od rednog broja 1 do broja „n“ na dan 31. prosinca tekuće godine, poštujući pravilo slijednosti računa.</w:t>
      </w:r>
      <w:r>
        <w:rPr>
          <w:rFonts w:ascii="Arial" w:hAnsi="Arial" w:cs="Arial"/>
          <w:sz w:val="24"/>
          <w:szCs w:val="24"/>
          <w:lang w:val="hr-HR"/>
        </w:rPr>
        <w:br/>
      </w:r>
    </w:p>
    <w:p w14:paraId="7B297B63" w14:textId="77777777" w:rsidR="00571D34" w:rsidRPr="009A2A30" w:rsidRDefault="00571D34" w:rsidP="00571D34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III.</w:t>
      </w:r>
    </w:p>
    <w:p w14:paraId="016F748A" w14:textId="77777777" w:rsidR="00571D34" w:rsidRDefault="00571D34" w:rsidP="00571D3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Popis svih poslovnih prostora s oznakama, pripadajućim adresama i radnim vremenom daje se u tablici u nastavku:</w:t>
      </w:r>
    </w:p>
    <w:p w14:paraId="43B95ED0" w14:textId="77777777" w:rsidR="00651D75" w:rsidRPr="00571D34" w:rsidRDefault="00651D75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51D75" w:rsidRPr="00044538" w14:paraId="4C2A565D" w14:textId="77777777" w:rsidTr="00651D75">
        <w:tc>
          <w:tcPr>
            <w:tcW w:w="3070" w:type="dxa"/>
          </w:tcPr>
          <w:p w14:paraId="397734EB" w14:textId="77777777" w:rsidR="00651D75" w:rsidRPr="00044538" w:rsidRDefault="00651D75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Oznaka</w:t>
            </w:r>
            <w:proofErr w:type="spellEnd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posl</w:t>
            </w:r>
            <w:proofErr w:type="spellEnd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prostora</w:t>
            </w:r>
            <w:proofErr w:type="spellEnd"/>
          </w:p>
        </w:tc>
        <w:tc>
          <w:tcPr>
            <w:tcW w:w="3071" w:type="dxa"/>
          </w:tcPr>
          <w:p w14:paraId="2D35EFAB" w14:textId="77777777" w:rsidR="00651D75" w:rsidRPr="00044538" w:rsidRDefault="00651D75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Adresa</w:t>
            </w:r>
            <w:proofErr w:type="spellEnd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poslovnog</w:t>
            </w:r>
            <w:proofErr w:type="spellEnd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prostora</w:t>
            </w:r>
            <w:proofErr w:type="spellEnd"/>
          </w:p>
        </w:tc>
        <w:tc>
          <w:tcPr>
            <w:tcW w:w="3071" w:type="dxa"/>
          </w:tcPr>
          <w:p w14:paraId="093833DD" w14:textId="77777777" w:rsidR="00651D75" w:rsidRPr="00044538" w:rsidRDefault="00651D75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Radno</w:t>
            </w:r>
            <w:proofErr w:type="spellEnd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vrijeme</w:t>
            </w:r>
            <w:proofErr w:type="spellEnd"/>
          </w:p>
        </w:tc>
      </w:tr>
      <w:tr w:rsidR="00651D75" w:rsidRPr="00044538" w14:paraId="46624F17" w14:textId="77777777" w:rsidTr="00651D75">
        <w:tc>
          <w:tcPr>
            <w:tcW w:w="3070" w:type="dxa"/>
          </w:tcPr>
          <w:p w14:paraId="0F4006A7" w14:textId="77777777" w:rsidR="00651D75" w:rsidRPr="00044538" w:rsidRDefault="00926A7C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453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POSL</w:t>
            </w:r>
            <w:r w:rsidR="00651D75" w:rsidRPr="0004453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1</w:t>
            </w:r>
          </w:p>
        </w:tc>
        <w:tc>
          <w:tcPr>
            <w:tcW w:w="3071" w:type="dxa"/>
          </w:tcPr>
          <w:p w14:paraId="264BF87B" w14:textId="77777777" w:rsidR="00651D75" w:rsidRPr="00044538" w:rsidRDefault="00803E72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453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xxx</w:t>
            </w:r>
          </w:p>
        </w:tc>
        <w:tc>
          <w:tcPr>
            <w:tcW w:w="3071" w:type="dxa"/>
          </w:tcPr>
          <w:p w14:paraId="4B8848EB" w14:textId="77777777" w:rsidR="00651D75" w:rsidRPr="00044538" w:rsidRDefault="004D5B76" w:rsidP="00803E72">
            <w:pPr>
              <w:tabs>
                <w:tab w:val="left" w:pos="902"/>
                <w:tab w:val="center" w:pos="142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4538">
              <w:rPr>
                <w:rFonts w:ascii="Arial" w:hAnsi="Arial" w:cs="Arial"/>
                <w:bCs/>
                <w:sz w:val="24"/>
                <w:szCs w:val="24"/>
                <w:lang w:val="en-US"/>
              </w:rPr>
              <w:tab/>
            </w:r>
            <w:r w:rsidRPr="00044538">
              <w:rPr>
                <w:rFonts w:ascii="Arial" w:hAnsi="Arial" w:cs="Arial"/>
                <w:bCs/>
                <w:sz w:val="24"/>
                <w:szCs w:val="24"/>
                <w:lang w:val="en-US"/>
              </w:rPr>
              <w:tab/>
            </w:r>
            <w:r w:rsidR="00803E72" w:rsidRPr="00044538">
              <w:rPr>
                <w:rFonts w:ascii="Arial" w:hAnsi="Arial" w:cs="Arial"/>
                <w:bCs/>
                <w:color w:val="0070C0"/>
                <w:sz w:val="24"/>
                <w:szCs w:val="24"/>
                <w:lang w:val="en-US"/>
              </w:rPr>
              <w:t>od - do</w:t>
            </w:r>
          </w:p>
        </w:tc>
      </w:tr>
    </w:tbl>
    <w:p w14:paraId="4480F887" w14:textId="77777777" w:rsidR="00651D75" w:rsidRPr="00044538" w:rsidRDefault="00651D75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22CB1E59" w14:textId="77777777" w:rsidR="00B676D9" w:rsidRPr="00044538" w:rsidRDefault="00B676D9" w:rsidP="00651D7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n-US"/>
        </w:rPr>
      </w:pPr>
      <w:r w:rsidRPr="00044538">
        <w:rPr>
          <w:rFonts w:ascii="Arial" w:hAnsi="Arial" w:cs="Arial"/>
          <w:sz w:val="24"/>
          <w:szCs w:val="24"/>
          <w:lang w:val="en-US"/>
        </w:rPr>
        <w:t>IV.</w:t>
      </w:r>
    </w:p>
    <w:p w14:paraId="7CBF6587" w14:textId="55EE55D1" w:rsidR="00651D75" w:rsidRPr="00044538" w:rsidRDefault="00571D34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9A2A30">
        <w:rPr>
          <w:rFonts w:ascii="Arial" w:hAnsi="Arial" w:cs="Arial"/>
          <w:sz w:val="24"/>
          <w:szCs w:val="24"/>
          <w:lang w:val="hr-HR"/>
        </w:rPr>
        <w:t>Oznaka poslovnog prostora, oznaka naplatnog uređaja i oznaka operatera na naplatnom uređaju:</w:t>
      </w:r>
      <w:r>
        <w:rPr>
          <w:rFonts w:ascii="Arial" w:hAnsi="Arial" w:cs="Arial"/>
          <w:sz w:val="24"/>
          <w:szCs w:val="24"/>
          <w:lang w:val="hr-HR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51D75" w:rsidRPr="00044538" w14:paraId="265F4049" w14:textId="77777777" w:rsidTr="00AA6F2A">
        <w:tc>
          <w:tcPr>
            <w:tcW w:w="3070" w:type="dxa"/>
          </w:tcPr>
          <w:p w14:paraId="55A6E4AD" w14:textId="77777777" w:rsidR="00651D75" w:rsidRPr="00044538" w:rsidRDefault="00651D75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Oznaka</w:t>
            </w:r>
            <w:proofErr w:type="spellEnd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posl</w:t>
            </w:r>
            <w:proofErr w:type="spellEnd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prostora</w:t>
            </w:r>
            <w:proofErr w:type="spellEnd"/>
          </w:p>
        </w:tc>
        <w:tc>
          <w:tcPr>
            <w:tcW w:w="3071" w:type="dxa"/>
          </w:tcPr>
          <w:p w14:paraId="7E9FABC4" w14:textId="77777777" w:rsidR="00651D75" w:rsidRPr="00044538" w:rsidRDefault="00651D75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Oznaka</w:t>
            </w:r>
            <w:proofErr w:type="spellEnd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44538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aplatnog</w:t>
            </w:r>
            <w:proofErr w:type="spellEnd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uređaja</w:t>
            </w:r>
            <w:proofErr w:type="spellEnd"/>
          </w:p>
        </w:tc>
        <w:tc>
          <w:tcPr>
            <w:tcW w:w="3071" w:type="dxa"/>
          </w:tcPr>
          <w:p w14:paraId="4E8D861F" w14:textId="77777777" w:rsidR="00651D75" w:rsidRPr="00044538" w:rsidRDefault="00651D75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Oznaka</w:t>
            </w:r>
            <w:proofErr w:type="spellEnd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operatora</w:t>
            </w:r>
            <w:proofErr w:type="spellEnd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44538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 </w:t>
            </w:r>
            <w:r w:rsidRPr="00044538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aplatnom</w:t>
            </w:r>
            <w:proofErr w:type="spellEnd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53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uređaju</w:t>
            </w:r>
            <w:proofErr w:type="spellEnd"/>
          </w:p>
        </w:tc>
      </w:tr>
      <w:tr w:rsidR="00651D75" w:rsidRPr="008F250F" w14:paraId="0044F564" w14:textId="77777777" w:rsidTr="00AA6F2A">
        <w:tc>
          <w:tcPr>
            <w:tcW w:w="3070" w:type="dxa"/>
          </w:tcPr>
          <w:p w14:paraId="2F31EF03" w14:textId="77777777" w:rsidR="00651D75" w:rsidRPr="00044538" w:rsidRDefault="00926A7C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453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POSL</w:t>
            </w:r>
            <w:r w:rsidR="00651D75" w:rsidRPr="0004453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1</w:t>
            </w:r>
          </w:p>
        </w:tc>
        <w:tc>
          <w:tcPr>
            <w:tcW w:w="3071" w:type="dxa"/>
          </w:tcPr>
          <w:p w14:paraId="29AB0C4D" w14:textId="77777777" w:rsidR="00651D75" w:rsidRPr="00044538" w:rsidRDefault="004D5B76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453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1</w:t>
            </w:r>
          </w:p>
        </w:tc>
        <w:tc>
          <w:tcPr>
            <w:tcW w:w="3071" w:type="dxa"/>
          </w:tcPr>
          <w:p w14:paraId="2203A105" w14:textId="77777777" w:rsidR="00651D75" w:rsidRPr="00044538" w:rsidRDefault="00926A7C" w:rsidP="00651D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453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Ime </w:t>
            </w:r>
            <w:proofErr w:type="spellStart"/>
            <w:r w:rsidRPr="0004453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i</w:t>
            </w:r>
            <w:proofErr w:type="spellEnd"/>
            <w:r w:rsidRPr="0004453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453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prezime</w:t>
            </w:r>
            <w:proofErr w:type="spellEnd"/>
            <w:r w:rsidRPr="0004453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, OIB, </w:t>
            </w:r>
            <w:proofErr w:type="spellStart"/>
            <w:r w:rsidRPr="0004453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>oznaka</w:t>
            </w:r>
            <w:proofErr w:type="spellEnd"/>
            <w:r w:rsidRPr="00044538"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  <w:t xml:space="preserve"> 1</w:t>
            </w:r>
          </w:p>
        </w:tc>
      </w:tr>
    </w:tbl>
    <w:p w14:paraId="7086B61F" w14:textId="77777777" w:rsidR="00651D75" w:rsidRPr="00044538" w:rsidRDefault="00651D75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7B05B753" w14:textId="77777777" w:rsidR="00B676D9" w:rsidRPr="00044538" w:rsidRDefault="00B676D9" w:rsidP="00651D7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n-US"/>
        </w:rPr>
      </w:pPr>
      <w:r w:rsidRPr="00044538">
        <w:rPr>
          <w:rFonts w:ascii="Arial" w:hAnsi="Arial" w:cs="Arial"/>
          <w:sz w:val="24"/>
          <w:szCs w:val="24"/>
          <w:lang w:val="en-US"/>
        </w:rPr>
        <w:t>V.</w:t>
      </w:r>
    </w:p>
    <w:p w14:paraId="2556E151" w14:textId="77777777" w:rsidR="00B676D9" w:rsidRPr="00044538" w:rsidRDefault="00803E72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44538">
        <w:rPr>
          <w:rFonts w:ascii="Arial" w:hAnsi="Arial" w:cs="Arial"/>
          <w:sz w:val="24"/>
          <w:szCs w:val="24"/>
          <w:lang w:val="en-US"/>
        </w:rPr>
        <w:t xml:space="preserve">U </w:t>
      </w:r>
      <w:proofErr w:type="spellStart"/>
      <w:r w:rsidRPr="00044538">
        <w:rPr>
          <w:rFonts w:ascii="Arial" w:hAnsi="Arial" w:cs="Arial"/>
          <w:sz w:val="24"/>
          <w:szCs w:val="24"/>
          <w:lang w:val="en-US"/>
        </w:rPr>
        <w:t>poslovnom</w:t>
      </w:r>
      <w:proofErr w:type="spellEnd"/>
      <w:r w:rsidRPr="000445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44538">
        <w:rPr>
          <w:rFonts w:ascii="Arial" w:hAnsi="Arial" w:cs="Arial"/>
          <w:sz w:val="24"/>
          <w:szCs w:val="24"/>
          <w:lang w:val="en-US"/>
        </w:rPr>
        <w:t>prostoru</w:t>
      </w:r>
      <w:proofErr w:type="spellEnd"/>
      <w:r w:rsidRPr="000445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676D9" w:rsidRPr="00044538">
        <w:rPr>
          <w:rFonts w:ascii="Arial" w:hAnsi="Arial" w:cs="Arial"/>
          <w:sz w:val="24"/>
          <w:szCs w:val="24"/>
          <w:lang w:val="en-US"/>
        </w:rPr>
        <w:t>koriste</w:t>
      </w:r>
      <w:proofErr w:type="spellEnd"/>
      <w:r w:rsidR="00B676D9" w:rsidRPr="000445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44538">
        <w:rPr>
          <w:rFonts w:ascii="Arial" w:hAnsi="Arial" w:cs="Arial"/>
          <w:sz w:val="24"/>
          <w:szCs w:val="24"/>
          <w:lang w:val="en-US"/>
        </w:rPr>
        <w:t>jedan</w:t>
      </w:r>
      <w:proofErr w:type="spellEnd"/>
      <w:r w:rsidR="00B676D9" w:rsidRPr="000445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676D9" w:rsidRPr="00044538">
        <w:rPr>
          <w:rFonts w:ascii="Arial" w:hAnsi="Arial" w:cs="Arial"/>
          <w:sz w:val="24"/>
          <w:szCs w:val="24"/>
          <w:lang w:val="en-US"/>
        </w:rPr>
        <w:t>naplatn</w:t>
      </w:r>
      <w:r w:rsidRPr="00044538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B676D9" w:rsidRPr="000445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676D9" w:rsidRPr="00044538">
        <w:rPr>
          <w:rFonts w:ascii="Arial" w:hAnsi="Arial" w:cs="Arial"/>
          <w:sz w:val="24"/>
          <w:szCs w:val="24"/>
          <w:lang w:val="en-US"/>
        </w:rPr>
        <w:t>uređaj</w:t>
      </w:r>
      <w:proofErr w:type="spellEnd"/>
      <w:r w:rsidR="00B676D9" w:rsidRPr="00044538">
        <w:rPr>
          <w:rFonts w:ascii="Arial" w:hAnsi="Arial" w:cs="Arial"/>
          <w:sz w:val="24"/>
          <w:szCs w:val="24"/>
          <w:lang w:val="en-US"/>
        </w:rPr>
        <w:t xml:space="preserve">, a </w:t>
      </w:r>
      <w:proofErr w:type="spellStart"/>
      <w:r w:rsidR="00B676D9" w:rsidRPr="00044538">
        <w:rPr>
          <w:rFonts w:ascii="Arial" w:hAnsi="Arial" w:cs="Arial"/>
          <w:sz w:val="24"/>
          <w:szCs w:val="24"/>
          <w:lang w:val="en-US"/>
        </w:rPr>
        <w:t>raču</w:t>
      </w:r>
      <w:r w:rsidR="00651D75" w:rsidRPr="00044538">
        <w:rPr>
          <w:rFonts w:ascii="Arial" w:hAnsi="Arial" w:cs="Arial"/>
          <w:sz w:val="24"/>
          <w:szCs w:val="24"/>
          <w:lang w:val="en-US"/>
        </w:rPr>
        <w:t>n</w:t>
      </w:r>
      <w:r w:rsidR="00B676D9" w:rsidRPr="00044538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B676D9" w:rsidRPr="000445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676D9" w:rsidRPr="00044538">
        <w:rPr>
          <w:rFonts w:ascii="Arial" w:hAnsi="Arial" w:cs="Arial"/>
          <w:sz w:val="24"/>
          <w:szCs w:val="24"/>
          <w:lang w:val="en-US"/>
        </w:rPr>
        <w:t>će</w:t>
      </w:r>
      <w:proofErr w:type="spellEnd"/>
      <w:r w:rsidR="00B676D9" w:rsidRPr="000445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676D9" w:rsidRPr="00044538">
        <w:rPr>
          <w:rFonts w:ascii="Arial" w:hAnsi="Arial" w:cs="Arial"/>
          <w:sz w:val="24"/>
          <w:szCs w:val="24"/>
          <w:lang w:val="en-US"/>
        </w:rPr>
        <w:t>i</w:t>
      </w:r>
      <w:r w:rsidR="00651D75" w:rsidRPr="00044538">
        <w:rPr>
          <w:rFonts w:ascii="Arial" w:hAnsi="Arial" w:cs="Arial"/>
          <w:sz w:val="24"/>
          <w:szCs w:val="24"/>
          <w:lang w:val="en-US"/>
        </w:rPr>
        <w:t>m</w:t>
      </w:r>
      <w:r w:rsidR="00B676D9" w:rsidRPr="00044538">
        <w:rPr>
          <w:rFonts w:ascii="Arial" w:hAnsi="Arial" w:cs="Arial"/>
          <w:sz w:val="24"/>
          <w:szCs w:val="24"/>
          <w:lang w:val="en-US"/>
        </w:rPr>
        <w:t>ati</w:t>
      </w:r>
      <w:proofErr w:type="spellEnd"/>
      <w:r w:rsidR="00B676D9" w:rsidRPr="000445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676D9" w:rsidRPr="00044538">
        <w:rPr>
          <w:rFonts w:ascii="Arial" w:hAnsi="Arial" w:cs="Arial"/>
          <w:sz w:val="24"/>
          <w:szCs w:val="24"/>
          <w:lang w:val="en-US"/>
        </w:rPr>
        <w:t>ovakav</w:t>
      </w:r>
      <w:proofErr w:type="spellEnd"/>
      <w:r w:rsidR="00B676D9" w:rsidRPr="0004453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676D9" w:rsidRPr="00044538">
        <w:rPr>
          <w:rFonts w:ascii="Arial" w:hAnsi="Arial" w:cs="Arial"/>
          <w:sz w:val="24"/>
          <w:szCs w:val="24"/>
          <w:lang w:val="en-US"/>
        </w:rPr>
        <w:t>slijed</w:t>
      </w:r>
      <w:proofErr w:type="spellEnd"/>
      <w:r w:rsidR="00B676D9" w:rsidRPr="00044538">
        <w:rPr>
          <w:rFonts w:ascii="Arial" w:hAnsi="Arial" w:cs="Arial"/>
          <w:sz w:val="24"/>
          <w:szCs w:val="24"/>
          <w:lang w:val="en-US"/>
        </w:rPr>
        <w:t>:</w:t>
      </w:r>
    </w:p>
    <w:p w14:paraId="110EA523" w14:textId="77777777" w:rsidR="00651D75" w:rsidRPr="00044538" w:rsidRDefault="00651D75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14:paraId="79E1F8D7" w14:textId="77777777" w:rsidR="00B676D9" w:rsidRPr="00044538" w:rsidRDefault="00B676D9" w:rsidP="00651D75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  <w:sz w:val="24"/>
          <w:szCs w:val="24"/>
          <w:lang w:val="en-US"/>
        </w:rPr>
      </w:pPr>
      <w:r w:rsidRPr="00044538">
        <w:rPr>
          <w:rFonts w:ascii="Arial" w:hAnsi="Arial" w:cs="Arial"/>
          <w:color w:val="0070C0"/>
          <w:sz w:val="24"/>
          <w:szCs w:val="24"/>
          <w:lang w:val="en-US"/>
        </w:rPr>
        <w:t>1</w:t>
      </w:r>
      <w:r w:rsidR="00651D75" w:rsidRPr="00044538">
        <w:rPr>
          <w:rFonts w:ascii="Arial" w:hAnsi="Arial" w:cs="Arial"/>
          <w:color w:val="0070C0"/>
          <w:sz w:val="24"/>
          <w:szCs w:val="24"/>
          <w:lang w:val="en-US"/>
        </w:rPr>
        <w:t>-</w:t>
      </w:r>
      <w:r w:rsidR="00926A7C" w:rsidRPr="00044538">
        <w:rPr>
          <w:rFonts w:ascii="Arial" w:hAnsi="Arial" w:cs="Arial"/>
          <w:color w:val="0070C0"/>
          <w:sz w:val="24"/>
          <w:szCs w:val="24"/>
          <w:lang w:val="en-US"/>
        </w:rPr>
        <w:t>POSL</w:t>
      </w:r>
      <w:r w:rsidRPr="00044538">
        <w:rPr>
          <w:rFonts w:ascii="Arial" w:hAnsi="Arial" w:cs="Arial"/>
          <w:color w:val="0070C0"/>
          <w:sz w:val="24"/>
          <w:szCs w:val="24"/>
          <w:lang w:val="en-US"/>
        </w:rPr>
        <w:t>1</w:t>
      </w:r>
      <w:r w:rsidR="00651D75" w:rsidRPr="00044538">
        <w:rPr>
          <w:rFonts w:ascii="Arial" w:hAnsi="Arial" w:cs="Arial"/>
          <w:color w:val="0070C0"/>
          <w:sz w:val="24"/>
          <w:szCs w:val="24"/>
          <w:lang w:val="en-US"/>
        </w:rPr>
        <w:t>-</w:t>
      </w:r>
      <w:r w:rsidRPr="00044538">
        <w:rPr>
          <w:rFonts w:ascii="Arial" w:hAnsi="Arial" w:cs="Arial"/>
          <w:color w:val="0070C0"/>
          <w:sz w:val="24"/>
          <w:szCs w:val="24"/>
          <w:lang w:val="en-US"/>
        </w:rPr>
        <w:t>1</w:t>
      </w:r>
    </w:p>
    <w:p w14:paraId="6D145B18" w14:textId="77777777" w:rsidR="00B676D9" w:rsidRPr="00044538" w:rsidRDefault="00B676D9" w:rsidP="00651D75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  <w:sz w:val="24"/>
          <w:szCs w:val="24"/>
          <w:lang w:val="en-US"/>
        </w:rPr>
      </w:pPr>
      <w:r w:rsidRPr="00044538">
        <w:rPr>
          <w:rFonts w:ascii="Arial" w:hAnsi="Arial" w:cs="Arial"/>
          <w:color w:val="0070C0"/>
          <w:sz w:val="24"/>
          <w:szCs w:val="24"/>
          <w:lang w:val="en-US"/>
        </w:rPr>
        <w:t>2</w:t>
      </w:r>
      <w:r w:rsidR="00651D75" w:rsidRPr="00044538">
        <w:rPr>
          <w:rFonts w:ascii="Arial" w:hAnsi="Arial" w:cs="Arial"/>
          <w:color w:val="0070C0"/>
          <w:sz w:val="24"/>
          <w:szCs w:val="24"/>
          <w:lang w:val="en-US"/>
        </w:rPr>
        <w:t>-</w:t>
      </w:r>
      <w:r w:rsidR="00926A7C" w:rsidRPr="00044538">
        <w:rPr>
          <w:rFonts w:ascii="Arial" w:hAnsi="Arial" w:cs="Arial"/>
          <w:color w:val="0070C0"/>
          <w:sz w:val="24"/>
          <w:szCs w:val="24"/>
          <w:lang w:val="en-US"/>
        </w:rPr>
        <w:t>POSL1</w:t>
      </w:r>
      <w:r w:rsidR="00651D75" w:rsidRPr="00044538">
        <w:rPr>
          <w:rFonts w:ascii="Arial" w:hAnsi="Arial" w:cs="Arial"/>
          <w:color w:val="0070C0"/>
          <w:sz w:val="24"/>
          <w:szCs w:val="24"/>
          <w:lang w:val="en-US"/>
        </w:rPr>
        <w:t>-</w:t>
      </w:r>
      <w:r w:rsidRPr="00044538">
        <w:rPr>
          <w:rFonts w:ascii="Arial" w:hAnsi="Arial" w:cs="Arial"/>
          <w:color w:val="0070C0"/>
          <w:sz w:val="24"/>
          <w:szCs w:val="24"/>
          <w:lang w:val="en-US"/>
        </w:rPr>
        <w:t>1</w:t>
      </w:r>
    </w:p>
    <w:p w14:paraId="40F7A5D3" w14:textId="77777777" w:rsidR="00B676D9" w:rsidRPr="00044538" w:rsidRDefault="00B676D9" w:rsidP="00651D75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  <w:sz w:val="24"/>
          <w:szCs w:val="24"/>
          <w:lang w:val="en-US"/>
        </w:rPr>
      </w:pPr>
      <w:r w:rsidRPr="00044538">
        <w:rPr>
          <w:rFonts w:ascii="Arial" w:hAnsi="Arial" w:cs="Arial"/>
          <w:color w:val="0070C0"/>
          <w:sz w:val="24"/>
          <w:szCs w:val="24"/>
          <w:lang w:val="en-US"/>
        </w:rPr>
        <w:t>3</w:t>
      </w:r>
      <w:r w:rsidR="00651D75" w:rsidRPr="00044538">
        <w:rPr>
          <w:rFonts w:ascii="Arial" w:hAnsi="Arial" w:cs="Arial"/>
          <w:color w:val="0070C0"/>
          <w:sz w:val="24"/>
          <w:szCs w:val="24"/>
          <w:lang w:val="en-US"/>
        </w:rPr>
        <w:t>-</w:t>
      </w:r>
      <w:r w:rsidR="00926A7C" w:rsidRPr="00044538">
        <w:rPr>
          <w:rFonts w:ascii="Arial" w:hAnsi="Arial" w:cs="Arial"/>
          <w:color w:val="0070C0"/>
          <w:sz w:val="24"/>
          <w:szCs w:val="24"/>
          <w:lang w:val="en-US"/>
        </w:rPr>
        <w:t>POSL1</w:t>
      </w:r>
      <w:r w:rsidR="00651D75" w:rsidRPr="00044538">
        <w:rPr>
          <w:rFonts w:ascii="Arial" w:hAnsi="Arial" w:cs="Arial"/>
          <w:color w:val="0070C0"/>
          <w:sz w:val="24"/>
          <w:szCs w:val="24"/>
          <w:lang w:val="en-US"/>
        </w:rPr>
        <w:t>-</w:t>
      </w:r>
      <w:r w:rsidRPr="00044538">
        <w:rPr>
          <w:rFonts w:ascii="Arial" w:hAnsi="Arial" w:cs="Arial"/>
          <w:color w:val="0070C0"/>
          <w:sz w:val="24"/>
          <w:szCs w:val="24"/>
          <w:lang w:val="en-US"/>
        </w:rPr>
        <w:t>1</w:t>
      </w:r>
    </w:p>
    <w:p w14:paraId="77A15E19" w14:textId="77777777" w:rsidR="00B676D9" w:rsidRPr="00044538" w:rsidRDefault="00B676D9" w:rsidP="00651D75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  <w:sz w:val="24"/>
          <w:szCs w:val="24"/>
          <w:lang w:val="en-US"/>
        </w:rPr>
      </w:pPr>
      <w:r w:rsidRPr="00044538">
        <w:rPr>
          <w:rFonts w:ascii="Arial" w:hAnsi="Arial" w:cs="Arial"/>
          <w:color w:val="0070C0"/>
          <w:sz w:val="24"/>
          <w:szCs w:val="24"/>
          <w:lang w:val="en-US"/>
        </w:rPr>
        <w:t>...</w:t>
      </w:r>
    </w:p>
    <w:p w14:paraId="04A3EC1B" w14:textId="77777777" w:rsidR="00803E72" w:rsidRPr="00044538" w:rsidRDefault="00803E72" w:rsidP="00803E72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  <w:sz w:val="24"/>
          <w:szCs w:val="24"/>
          <w:lang w:val="en-US"/>
        </w:rPr>
      </w:pPr>
      <w:r w:rsidRPr="00044538">
        <w:rPr>
          <w:rFonts w:ascii="Arial" w:hAnsi="Arial" w:cs="Arial"/>
          <w:color w:val="0070C0"/>
          <w:sz w:val="24"/>
          <w:szCs w:val="24"/>
          <w:lang w:val="en-US"/>
        </w:rPr>
        <w:t>n-</w:t>
      </w:r>
      <w:r w:rsidR="00926A7C" w:rsidRPr="00044538">
        <w:rPr>
          <w:rFonts w:ascii="Arial" w:hAnsi="Arial" w:cs="Arial"/>
          <w:color w:val="0070C0"/>
          <w:sz w:val="24"/>
          <w:szCs w:val="24"/>
          <w:lang w:val="en-US"/>
        </w:rPr>
        <w:t>POSL1</w:t>
      </w:r>
      <w:r w:rsidRPr="00044538">
        <w:rPr>
          <w:rFonts w:ascii="Arial" w:hAnsi="Arial" w:cs="Arial"/>
          <w:color w:val="0070C0"/>
          <w:sz w:val="24"/>
          <w:szCs w:val="24"/>
          <w:lang w:val="en-US"/>
        </w:rPr>
        <w:t>-1</w:t>
      </w:r>
    </w:p>
    <w:p w14:paraId="1FA58793" w14:textId="77777777" w:rsidR="00803E72" w:rsidRPr="00044538" w:rsidRDefault="00803E72" w:rsidP="00651D7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n-US"/>
        </w:rPr>
      </w:pPr>
    </w:p>
    <w:p w14:paraId="2C4EDBFC" w14:textId="77777777" w:rsidR="00651D75" w:rsidRPr="00044538" w:rsidRDefault="00651D75" w:rsidP="00651D7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n-US"/>
        </w:rPr>
      </w:pPr>
    </w:p>
    <w:p w14:paraId="5D0DE621" w14:textId="77777777" w:rsidR="00571D34" w:rsidRPr="009A2A30" w:rsidRDefault="00571D34" w:rsidP="00571D3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  <w:r w:rsidRPr="009A2A30">
        <w:rPr>
          <w:rFonts w:ascii="Arial" w:hAnsi="Arial" w:cs="Arial"/>
          <w:sz w:val="24"/>
          <w:szCs w:val="24"/>
          <w:lang w:val="hr-HR"/>
        </w:rPr>
        <w:t>Ova Odluka stupa na snagu</w:t>
      </w:r>
      <w:r>
        <w:rPr>
          <w:rFonts w:ascii="Arial" w:hAnsi="Arial" w:cs="Arial"/>
          <w:sz w:val="24"/>
          <w:szCs w:val="24"/>
          <w:lang w:val="hr-HR"/>
        </w:rPr>
        <w:t xml:space="preserve"> dana</w:t>
      </w:r>
      <w:r w:rsidRPr="009A2A30">
        <w:rPr>
          <w:rFonts w:ascii="Arial" w:hAnsi="Arial" w:cs="Arial"/>
          <w:sz w:val="24"/>
          <w:szCs w:val="24"/>
          <w:lang w:val="hr-HR"/>
        </w:rPr>
        <w:t xml:space="preserve"> </w:t>
      </w:r>
      <w:r w:rsidRPr="009A2A30">
        <w:rPr>
          <w:rFonts w:ascii="Arial" w:hAnsi="Arial" w:cs="Arial"/>
          <w:i/>
          <w:color w:val="0070C0"/>
          <w:sz w:val="24"/>
          <w:szCs w:val="24"/>
          <w:lang w:val="hr-HR"/>
        </w:rPr>
        <w:t>datum</w:t>
      </w:r>
      <w:r w:rsidRPr="009A2A30">
        <w:rPr>
          <w:rFonts w:ascii="Arial" w:hAnsi="Arial" w:cs="Arial"/>
          <w:sz w:val="24"/>
          <w:szCs w:val="24"/>
          <w:lang w:val="hr-HR"/>
        </w:rPr>
        <w:t xml:space="preserve">. i primjenjuje se od </w:t>
      </w:r>
      <w:r>
        <w:rPr>
          <w:rFonts w:ascii="Arial" w:hAnsi="Arial" w:cs="Arial"/>
          <w:sz w:val="24"/>
          <w:szCs w:val="24"/>
          <w:lang w:val="hr-HR"/>
        </w:rPr>
        <w:t xml:space="preserve">dana </w:t>
      </w:r>
      <w:r w:rsidRPr="009A2A30">
        <w:rPr>
          <w:rFonts w:ascii="Arial" w:hAnsi="Arial" w:cs="Arial"/>
          <w:i/>
          <w:color w:val="0070C0"/>
          <w:sz w:val="24"/>
          <w:szCs w:val="24"/>
          <w:lang w:val="hr-HR"/>
        </w:rPr>
        <w:t>datum</w:t>
      </w:r>
      <w:r w:rsidRPr="009A2A30">
        <w:rPr>
          <w:rFonts w:ascii="Arial" w:hAnsi="Arial" w:cs="Arial"/>
          <w:sz w:val="24"/>
          <w:szCs w:val="24"/>
          <w:lang w:val="hr-HR"/>
        </w:rPr>
        <w:t>.</w:t>
      </w:r>
    </w:p>
    <w:p w14:paraId="62C80D47" w14:textId="77777777" w:rsidR="00651D75" w:rsidRPr="00571D34" w:rsidRDefault="00651D75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hr-HR"/>
        </w:rPr>
      </w:pPr>
    </w:p>
    <w:p w14:paraId="2FB24CD0" w14:textId="77777777" w:rsidR="00066D83" w:rsidRPr="00571D34" w:rsidRDefault="00066D83" w:rsidP="00B676D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639903E" w14:textId="77777777" w:rsidR="00651D75" w:rsidRPr="00044538" w:rsidRDefault="00926A7C" w:rsidP="00651D75">
      <w:pPr>
        <w:ind w:left="4956" w:firstLine="708"/>
        <w:rPr>
          <w:rFonts w:ascii="Arial" w:hAnsi="Arial" w:cs="Arial"/>
          <w:color w:val="0070C0"/>
          <w:sz w:val="24"/>
          <w:szCs w:val="24"/>
          <w:lang w:val="en-US"/>
        </w:rPr>
      </w:pPr>
      <w:proofErr w:type="spellStart"/>
      <w:r w:rsidRPr="00044538">
        <w:rPr>
          <w:rFonts w:ascii="Arial" w:hAnsi="Arial" w:cs="Arial"/>
          <w:color w:val="0070C0"/>
          <w:sz w:val="24"/>
          <w:szCs w:val="24"/>
          <w:lang w:val="en-US"/>
        </w:rPr>
        <w:t>Potpis</w:t>
      </w:r>
      <w:proofErr w:type="spellEnd"/>
      <w:r w:rsidRPr="00044538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044538">
        <w:rPr>
          <w:rFonts w:ascii="Arial" w:hAnsi="Arial" w:cs="Arial"/>
          <w:color w:val="0070C0"/>
          <w:sz w:val="24"/>
          <w:szCs w:val="24"/>
          <w:lang w:val="en-US"/>
        </w:rPr>
        <w:t>ovlaštene</w:t>
      </w:r>
      <w:proofErr w:type="spellEnd"/>
      <w:r w:rsidRPr="00044538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Pr="00044538">
        <w:rPr>
          <w:rFonts w:ascii="Arial" w:hAnsi="Arial" w:cs="Arial"/>
          <w:color w:val="0070C0"/>
          <w:sz w:val="24"/>
          <w:szCs w:val="24"/>
          <w:lang w:val="en-US"/>
        </w:rPr>
        <w:t>osobe</w:t>
      </w:r>
      <w:proofErr w:type="spellEnd"/>
    </w:p>
    <w:p w14:paraId="495F7BB5" w14:textId="77777777" w:rsidR="00926A7C" w:rsidRPr="00044538" w:rsidRDefault="00926A7C" w:rsidP="00651D75">
      <w:pPr>
        <w:ind w:left="4956" w:firstLine="708"/>
        <w:rPr>
          <w:rFonts w:ascii="Arial" w:hAnsi="Arial" w:cs="Arial"/>
          <w:color w:val="0070C0"/>
          <w:sz w:val="24"/>
          <w:szCs w:val="24"/>
          <w:lang w:val="en-US"/>
        </w:rPr>
      </w:pPr>
    </w:p>
    <w:sectPr w:rsidR="00926A7C" w:rsidRPr="000445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BA6"/>
    <w:rsid w:val="00044538"/>
    <w:rsid w:val="00066D83"/>
    <w:rsid w:val="001C3C1B"/>
    <w:rsid w:val="00231A76"/>
    <w:rsid w:val="004D5B76"/>
    <w:rsid w:val="00571D34"/>
    <w:rsid w:val="00651D75"/>
    <w:rsid w:val="0070318F"/>
    <w:rsid w:val="00717FF0"/>
    <w:rsid w:val="00745A4A"/>
    <w:rsid w:val="007C6BA6"/>
    <w:rsid w:val="00803E72"/>
    <w:rsid w:val="008F250F"/>
    <w:rsid w:val="00926A7C"/>
    <w:rsid w:val="00943173"/>
    <w:rsid w:val="00B676D9"/>
    <w:rsid w:val="00CD0289"/>
    <w:rsid w:val="00DC1FC3"/>
    <w:rsid w:val="00E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1C2E"/>
  <w15:docId w15:val="{180606B1-F235-4635-A0CD-17CAE7D5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1D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51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E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5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4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1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2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3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3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4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4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4194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0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Jurjevic</dc:creator>
  <cp:lastModifiedBy>Marko Jurjevic</cp:lastModifiedBy>
  <cp:revision>9</cp:revision>
  <dcterms:created xsi:type="dcterms:W3CDTF">2023-08-04T05:26:00Z</dcterms:created>
  <dcterms:modified xsi:type="dcterms:W3CDTF">2025-12-13T20:19:00Z</dcterms:modified>
</cp:coreProperties>
</file>